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F0" w:rsidRPr="00B41905" w:rsidRDefault="00DC0BF0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DC0BF0" w:rsidRPr="00B41905" w:rsidRDefault="00DC0BF0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DC0BF0" w:rsidRPr="00B41905" w:rsidRDefault="00DC0BF0" w:rsidP="00320D8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C0BF0" w:rsidRPr="00B41905" w:rsidRDefault="00DC0BF0" w:rsidP="00320D8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DC0BF0" w:rsidRDefault="00DC0BF0" w:rsidP="00320D8D">
      <w:pPr>
        <w:pStyle w:val="NoSpacing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DC0BF0" w:rsidRPr="00B41905" w:rsidRDefault="00DC0BF0" w:rsidP="00320D8D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B41905">
        <w:rPr>
          <w:rFonts w:ascii="Times New Roman" w:hAnsi="Times New Roman"/>
          <w:bCs/>
          <w:caps/>
          <w:sz w:val="28"/>
          <w:szCs w:val="28"/>
        </w:rPr>
        <w:t>Администрация</w:t>
      </w:r>
      <w:r w:rsidRPr="00B4190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DC0BF0" w:rsidRPr="00B41905" w:rsidRDefault="00DC0BF0" w:rsidP="00320D8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C0BF0" w:rsidRPr="00B41905" w:rsidRDefault="00DC0BF0" w:rsidP="00320D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</w:t>
      </w:r>
    </w:p>
    <w:p w:rsidR="00DC0BF0" w:rsidRDefault="00DC0BF0" w:rsidP="00C3679B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05.09.2019                                                                                               № 66-р</w:t>
      </w:r>
    </w:p>
    <w:p w:rsidR="00DC0BF0" w:rsidRPr="00B41905" w:rsidRDefault="00DC0BF0" w:rsidP="00C36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п.Кедровый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</w:tblGrid>
      <w:tr w:rsidR="00DC0BF0" w:rsidRPr="00B51F4C" w:rsidTr="00B51F4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C0BF0" w:rsidRPr="00B51F4C" w:rsidRDefault="00DC0BF0" w:rsidP="00B51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F0" w:rsidRPr="00B51F4C" w:rsidRDefault="00DC0BF0" w:rsidP="00B51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F4C">
              <w:rPr>
                <w:rFonts w:ascii="Times New Roman" w:hAnsi="Times New Roman"/>
                <w:sz w:val="28"/>
                <w:szCs w:val="28"/>
              </w:rPr>
              <w:t>Об опубликовании проекта решения Совета депутатов сельского поселения Кедровый</w:t>
            </w:r>
          </w:p>
          <w:p w:rsidR="00DC0BF0" w:rsidRPr="00B51F4C" w:rsidRDefault="00DC0BF0" w:rsidP="00B51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F4C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и дополнений в Устав сельского поселения Кедровый» и назначении публичных слушаний </w:t>
            </w:r>
          </w:p>
        </w:tc>
      </w:tr>
    </w:tbl>
    <w:p w:rsidR="00DC0BF0" w:rsidRDefault="00DC0BF0" w:rsidP="00C36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C0BF0" w:rsidRDefault="00DC0BF0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населения сельского поселения Кедровый в осуществлении местного самоуправления, участия представителей общественности и иных лиц в обсуждении проектов муниципальных нормативных правовых актов, в соответствии со статьями 28, 44 Федерального закона от 06.10.2003 № 131-ФЗ «Об общих принципах организации местного самоуправления в Российской Федерации», Уставом сельского поселения Кедровый, Порядком организации и проведения публичных слушаний в сельском поселении Кедровый, утвержденным решением Совета депутатов сельского поселения Кедровый от 14.10.2005 № 1 (с изменениями от 16.06.2009 № 39),:  </w:t>
      </w:r>
    </w:p>
    <w:p w:rsidR="00DC0BF0" w:rsidRPr="00E53368" w:rsidRDefault="00DC0BF0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убликовать на официальном сайте и информационных стендах сельского поселения Кедровый проект решения Совета депутатов сельского поселения Кедровый о внесении дополнений в Устав сельского поселения Кедровый </w:t>
      </w:r>
      <w:r w:rsidRPr="00B41905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41905">
        <w:rPr>
          <w:rFonts w:ascii="Times New Roman" w:hAnsi="Times New Roman"/>
          <w:sz w:val="28"/>
          <w:szCs w:val="28"/>
        </w:rPr>
        <w:t>.</w:t>
      </w:r>
    </w:p>
    <w:p w:rsidR="00DC0BF0" w:rsidRDefault="00DC0BF0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убликовать на официальном сайте и информационных стендах сельского поселения Кедровый </w:t>
      </w:r>
      <w:r w:rsidRPr="00B46662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662">
        <w:rPr>
          <w:rFonts w:ascii="Times New Roman" w:hAnsi="Times New Roman"/>
          <w:sz w:val="28"/>
          <w:szCs w:val="28"/>
        </w:rPr>
        <w:t>о порядке учета предложений по проекту Устава муниципального образования сельского поселения Кедровый, внесению в него изменений и дополнений, а также участия граждан в его обсуждении</w:t>
      </w:r>
      <w:r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DC0BF0" w:rsidRDefault="00DC0BF0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по инициативе главы сельского поселения Кедровый публичные слушания по проекту решения Совета депутатов сельского поселения Кедровый «О внесении изменений и дополнений в Устав сельского поселения Кедровый»  на 23 сентября 2019 года.</w:t>
      </w:r>
    </w:p>
    <w:p w:rsidR="00DC0BF0" w:rsidRDefault="00DC0BF0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1FB">
        <w:rPr>
          <w:rFonts w:ascii="Times New Roman" w:hAnsi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/>
          <w:sz w:val="28"/>
          <w:szCs w:val="28"/>
        </w:rPr>
        <w:t>–</w:t>
      </w:r>
      <w:r w:rsidRPr="00661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кабинет главы сельского поселения Кедровый в </w:t>
      </w:r>
      <w:r w:rsidRPr="006611FB">
        <w:rPr>
          <w:rFonts w:ascii="Times New Roman" w:hAnsi="Times New Roman"/>
          <w:sz w:val="28"/>
          <w:szCs w:val="28"/>
        </w:rPr>
        <w:t>здани</w:t>
      </w:r>
      <w:r>
        <w:rPr>
          <w:rFonts w:ascii="Times New Roman" w:hAnsi="Times New Roman"/>
          <w:sz w:val="28"/>
          <w:szCs w:val="28"/>
        </w:rPr>
        <w:t>и</w:t>
      </w:r>
      <w:r w:rsidRPr="006611FB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>ии сельского поселения Кедровый</w:t>
      </w:r>
      <w:r w:rsidRPr="00661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(п. Кедровый, улица Ленина 9а).</w:t>
      </w:r>
    </w:p>
    <w:p w:rsidR="00DC0BF0" w:rsidRPr="006611FB" w:rsidRDefault="00DC0BF0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начала публичных слушаний - </w:t>
      </w:r>
      <w:r w:rsidRPr="006611F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7 часов </w:t>
      </w:r>
      <w:r w:rsidRPr="006611FB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минут по местному времени</w:t>
      </w:r>
      <w:r w:rsidRPr="006611FB">
        <w:rPr>
          <w:rFonts w:ascii="Times New Roman" w:hAnsi="Times New Roman"/>
          <w:sz w:val="28"/>
          <w:szCs w:val="28"/>
        </w:rPr>
        <w:t>.</w:t>
      </w:r>
    </w:p>
    <w:p w:rsidR="00DC0BF0" w:rsidRDefault="00DC0BF0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E49">
        <w:rPr>
          <w:rFonts w:ascii="Times New Roman" w:hAnsi="Times New Roman"/>
          <w:sz w:val="28"/>
          <w:szCs w:val="28"/>
        </w:rPr>
        <w:t>Создать организационный комитет по проведению публичных слушаний  по проекту решения Совета депутат</w:t>
      </w:r>
      <w:r>
        <w:rPr>
          <w:rFonts w:ascii="Times New Roman" w:hAnsi="Times New Roman"/>
          <w:sz w:val="28"/>
          <w:szCs w:val="28"/>
        </w:rPr>
        <w:t>ов сельского поселения Кедровый</w:t>
      </w:r>
      <w:r w:rsidRPr="00976E49">
        <w:rPr>
          <w:rFonts w:ascii="Times New Roman" w:hAnsi="Times New Roman"/>
          <w:sz w:val="28"/>
          <w:szCs w:val="28"/>
        </w:rPr>
        <w:t xml:space="preserve"> «О внесении изменений и дополнений в Уст</w:t>
      </w:r>
      <w:r>
        <w:rPr>
          <w:rFonts w:ascii="Times New Roman" w:hAnsi="Times New Roman"/>
          <w:sz w:val="28"/>
          <w:szCs w:val="28"/>
        </w:rPr>
        <w:t>ав сельского поселения Кедровый</w:t>
      </w:r>
      <w:r w:rsidRPr="00976E4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в составе:</w:t>
      </w:r>
    </w:p>
    <w:p w:rsidR="00DC0BF0" w:rsidRDefault="00DC0BF0" w:rsidP="00254E8A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Томилин Александр Леонидович, и.о. главы сельского поселения Кедровый, председательствующий на публичных слушаниях;</w:t>
      </w:r>
    </w:p>
    <w:p w:rsidR="00DC0BF0" w:rsidRDefault="00DC0BF0" w:rsidP="0015065F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Камаева Екатерина Владимировна, делопроизводитель администрации сельского поселения Кедровый, секретарь на публичных слушаниях;</w:t>
      </w:r>
    </w:p>
    <w:p w:rsidR="00DC0BF0" w:rsidRDefault="00DC0BF0" w:rsidP="0015065F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Спиридонов Евгений Юрьевич, депутат Совета депутатов сельского поселения Кедровый, член организационного комитета. </w:t>
      </w:r>
    </w:p>
    <w:p w:rsidR="00DC0BF0" w:rsidRPr="006F59BC" w:rsidRDefault="00DC0BF0" w:rsidP="0015065F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Хакимов Ильяс Ильдусович, депутат Совета депутатов сельского поселения Кедровый, член организационного комитета.</w:t>
      </w:r>
    </w:p>
    <w:p w:rsidR="00DC0BF0" w:rsidRPr="006F59BC" w:rsidRDefault="00DC0BF0" w:rsidP="0015065F">
      <w:pPr>
        <w:pStyle w:val="ListParagraph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после его официального опубликования (обнародования).</w:t>
      </w:r>
    </w:p>
    <w:p w:rsidR="00DC0BF0" w:rsidRDefault="00DC0BF0" w:rsidP="0015065F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DC0BF0" w:rsidRDefault="00DC0BF0" w:rsidP="0015065F">
      <w:pPr>
        <w:pStyle w:val="ListParagraph"/>
        <w:spacing w:before="240"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0BF0" w:rsidRDefault="00DC0BF0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0BF0" w:rsidRDefault="00DC0BF0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0BF0" w:rsidRDefault="00DC0BF0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0BF0" w:rsidRDefault="00DC0BF0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сельского поселения                                        А.Л. Томилин</w:t>
      </w:r>
    </w:p>
    <w:p w:rsidR="00DC0BF0" w:rsidRDefault="00DC0BF0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0BF0" w:rsidRDefault="00DC0BF0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0BF0" w:rsidRDefault="00DC0BF0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0BF0" w:rsidRDefault="00DC0BF0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0BF0" w:rsidRDefault="00DC0BF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0BF0" w:rsidRDefault="00DC0BF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0BF0" w:rsidRDefault="00DC0BF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0BF0" w:rsidRDefault="00DC0BF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0BF0" w:rsidRDefault="00DC0BF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0BF0" w:rsidRDefault="00DC0BF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0BF0" w:rsidRDefault="00DC0BF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0BF0" w:rsidRDefault="00DC0BF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0BF0" w:rsidRDefault="00DC0BF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0BF0" w:rsidRDefault="00DC0BF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0BF0" w:rsidRDefault="00DC0BF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0BF0" w:rsidRDefault="00DC0BF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0BF0" w:rsidRDefault="00DC0BF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0BF0" w:rsidRDefault="00DC0BF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0BF0" w:rsidRDefault="00DC0BF0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BF0" w:rsidRDefault="00DC0BF0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BF0" w:rsidRDefault="00DC0BF0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BF0" w:rsidRDefault="00DC0BF0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BF0" w:rsidRDefault="00DC0BF0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BF0" w:rsidRDefault="00DC0BF0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BF0" w:rsidRPr="00E53368" w:rsidRDefault="00DC0BF0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BF0" w:rsidRPr="001930B5" w:rsidRDefault="00DC0BF0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>Приложение1</w:t>
      </w:r>
    </w:p>
    <w:p w:rsidR="00DC0BF0" w:rsidRPr="001930B5" w:rsidRDefault="00DC0BF0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 xml:space="preserve"> к распоряжению </w:t>
      </w:r>
    </w:p>
    <w:p w:rsidR="00DC0BF0" w:rsidRPr="001930B5" w:rsidRDefault="00DC0BF0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 xml:space="preserve">администрации сельского </w:t>
      </w:r>
    </w:p>
    <w:p w:rsidR="00DC0BF0" w:rsidRPr="001930B5" w:rsidRDefault="00DC0BF0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>поселения Кедровый</w:t>
      </w:r>
    </w:p>
    <w:p w:rsidR="00DC0BF0" w:rsidRPr="001930B5" w:rsidRDefault="00DC0BF0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05.09.2019 № 66</w:t>
      </w:r>
      <w:r w:rsidRPr="001930B5">
        <w:rPr>
          <w:rFonts w:ascii="Times New Roman" w:hAnsi="Times New Roman"/>
          <w:sz w:val="24"/>
          <w:szCs w:val="24"/>
        </w:rPr>
        <w:t xml:space="preserve">-р </w:t>
      </w:r>
    </w:p>
    <w:p w:rsidR="00DC0BF0" w:rsidRPr="00041B32" w:rsidRDefault="00DC0BF0" w:rsidP="00254E8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DC0BF0" w:rsidRPr="00041B32" w:rsidRDefault="00DC0BF0" w:rsidP="00254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DC0BF0" w:rsidRPr="00041B32" w:rsidRDefault="00DC0BF0" w:rsidP="00254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DC0BF0" w:rsidRPr="00041B32" w:rsidRDefault="00DC0BF0" w:rsidP="00254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СЕЛЬСКОЕ ПОСЕЛЕНИЕ КЕДРОВЫЙ</w:t>
      </w:r>
    </w:p>
    <w:p w:rsidR="00DC0BF0" w:rsidRPr="00041B32" w:rsidRDefault="00DC0BF0" w:rsidP="00254E8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C0BF0" w:rsidRPr="00041B32" w:rsidRDefault="00DC0BF0" w:rsidP="00254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0BF0" w:rsidRPr="00041B32" w:rsidRDefault="00DC0BF0" w:rsidP="00254E8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РЕШЕНИЕ</w:t>
      </w:r>
    </w:p>
    <w:p w:rsidR="00DC0BF0" w:rsidRDefault="00DC0BF0" w:rsidP="00254E8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00</w:t>
      </w:r>
      <w:r w:rsidRPr="00041B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00.2019</w:t>
      </w:r>
      <w:r w:rsidRPr="00041B32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41B3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ПРОЕКТ</w:t>
      </w:r>
    </w:p>
    <w:p w:rsidR="00DC0BF0" w:rsidRDefault="00DC0BF0" w:rsidP="00254E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п.Кедровый</w:t>
      </w:r>
    </w:p>
    <w:p w:rsidR="00DC0BF0" w:rsidRPr="00041B32" w:rsidRDefault="00DC0BF0" w:rsidP="00254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0BF0" w:rsidRPr="00041B32" w:rsidRDefault="00DC0BF0" w:rsidP="00254E8A">
      <w:pPr>
        <w:pStyle w:val="Heading1"/>
        <w:rPr>
          <w:szCs w:val="28"/>
        </w:rPr>
      </w:pPr>
      <w:r w:rsidRPr="00041B32">
        <w:rPr>
          <w:szCs w:val="28"/>
        </w:rPr>
        <w:t>О внесении изменений и дополнений</w:t>
      </w:r>
    </w:p>
    <w:p w:rsidR="00DC0BF0" w:rsidRPr="00F43B4D" w:rsidRDefault="00DC0BF0" w:rsidP="00254E8A">
      <w:pPr>
        <w:pStyle w:val="Heading1"/>
        <w:rPr>
          <w:szCs w:val="28"/>
        </w:rPr>
      </w:pPr>
      <w:r w:rsidRPr="00041B32">
        <w:rPr>
          <w:szCs w:val="28"/>
        </w:rPr>
        <w:t xml:space="preserve">в Устав сельского поселения Кедровый </w:t>
      </w:r>
    </w:p>
    <w:p w:rsidR="00DC0BF0" w:rsidRPr="008019B0" w:rsidRDefault="00DC0BF0" w:rsidP="00254E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0BF0" w:rsidRPr="009D34BA" w:rsidRDefault="00DC0BF0" w:rsidP="00254E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D34BA">
        <w:rPr>
          <w:rFonts w:ascii="Times New Roman" w:hAnsi="Times New Roman"/>
          <w:color w:val="000000"/>
          <w:sz w:val="28"/>
          <w:szCs w:val="28"/>
        </w:rPr>
        <w:t xml:space="preserve">          В соответствии с Федеральными законами от 06.10.2003 № 131-ФЗ «Об</w:t>
      </w:r>
    </w:p>
    <w:p w:rsidR="00DC0BF0" w:rsidRPr="009D34BA" w:rsidRDefault="00DC0BF0" w:rsidP="00254E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D34BA">
        <w:rPr>
          <w:rFonts w:ascii="Times New Roman" w:hAnsi="Times New Roman"/>
          <w:color w:val="000000"/>
          <w:sz w:val="28"/>
          <w:szCs w:val="28"/>
        </w:rPr>
        <w:t>общих принципах организации местного самоуправления в Российской</w:t>
      </w:r>
    </w:p>
    <w:p w:rsidR="00DC0BF0" w:rsidRPr="009D34BA" w:rsidRDefault="00DC0BF0" w:rsidP="00254E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D34BA">
        <w:rPr>
          <w:rFonts w:ascii="Times New Roman" w:hAnsi="Times New Roman"/>
          <w:color w:val="000000"/>
          <w:sz w:val="28"/>
          <w:szCs w:val="28"/>
        </w:rPr>
        <w:t>Федерации», от 27.12.2018 № 498-ФЗ «Об ответственном обращении с</w:t>
      </w:r>
    </w:p>
    <w:p w:rsidR="00DC0BF0" w:rsidRPr="009D34BA" w:rsidRDefault="00DC0BF0" w:rsidP="00254E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D34BA">
        <w:rPr>
          <w:rFonts w:ascii="Times New Roman" w:hAnsi="Times New Roman"/>
          <w:color w:val="000000"/>
          <w:sz w:val="28"/>
          <w:szCs w:val="28"/>
        </w:rPr>
        <w:t>животными и о внесении изменений в отдельные законодательные акты</w:t>
      </w:r>
    </w:p>
    <w:p w:rsidR="00DC0BF0" w:rsidRPr="009D34BA" w:rsidRDefault="00DC0BF0" w:rsidP="00254E8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3"/>
          <w:szCs w:val="23"/>
        </w:rPr>
      </w:pPr>
      <w:r w:rsidRPr="009D34BA">
        <w:rPr>
          <w:rFonts w:ascii="Times New Roman" w:hAnsi="Times New Roman"/>
          <w:color w:val="000000"/>
          <w:sz w:val="28"/>
          <w:szCs w:val="28"/>
        </w:rPr>
        <w:t>Российской Федерации», от 01.05.2019 № 87-ФЗ «О внесении изменений в Федеральный закон «Об общих принципах организации местного самоуправления в Российской Федерации», Уставом сельского поселения Кедровый,</w:t>
      </w:r>
    </w:p>
    <w:p w:rsidR="00DC0BF0" w:rsidRPr="000A3A80" w:rsidRDefault="00DC0BF0" w:rsidP="00254E8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Совет депутатов сельского поселения Кедровый</w:t>
      </w:r>
    </w:p>
    <w:p w:rsidR="00DC0BF0" w:rsidRPr="000A3A80" w:rsidRDefault="00DC0BF0" w:rsidP="00254E8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РЕШИЛ:</w:t>
      </w:r>
    </w:p>
    <w:p w:rsidR="00DC0BF0" w:rsidRPr="000A3A80" w:rsidRDefault="00DC0BF0" w:rsidP="00724E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A3A80">
        <w:rPr>
          <w:rFonts w:ascii="Times New Roman" w:hAnsi="Times New Roman"/>
          <w:sz w:val="28"/>
          <w:szCs w:val="28"/>
        </w:rPr>
        <w:t>1. Внести в Устав сельского поселения Кедровый принятый решением Совета депутатов сельского поселения Кедровый от 22.07</w:t>
      </w:r>
      <w:r>
        <w:rPr>
          <w:rFonts w:ascii="Times New Roman" w:hAnsi="Times New Roman"/>
          <w:sz w:val="28"/>
          <w:szCs w:val="28"/>
        </w:rPr>
        <w:t>.2009 № 58 (с изменениями на  18.04</w:t>
      </w:r>
      <w:r w:rsidRPr="000A3A80">
        <w:rPr>
          <w:rFonts w:ascii="Times New Roman" w:hAnsi="Times New Roman"/>
          <w:sz w:val="28"/>
          <w:szCs w:val="28"/>
        </w:rPr>
        <w:t>.2018 года) следующие изменения и дополнения:</w:t>
      </w:r>
    </w:p>
    <w:p w:rsidR="00DC0BF0" w:rsidRPr="009D34BA" w:rsidRDefault="00DC0BF0" w:rsidP="00724E75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9D34BA">
        <w:rPr>
          <w:rFonts w:ascii="Times New Roman" w:hAnsi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В пункте 14</w:t>
      </w:r>
      <w:r w:rsidRPr="009D34BA">
        <w:rPr>
          <w:rFonts w:ascii="Times New Roman" w:hAnsi="Times New Roman"/>
          <w:color w:val="000000"/>
          <w:sz w:val="28"/>
          <w:szCs w:val="28"/>
        </w:rPr>
        <w:t xml:space="preserve">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C0BF0" w:rsidRPr="002F00E4" w:rsidRDefault="00DC0BF0" w:rsidP="00724E75">
      <w:pPr>
        <w:shd w:val="clear" w:color="auto" w:fill="FFFFFF"/>
        <w:tabs>
          <w:tab w:val="left" w:pos="720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2F00E4">
        <w:rPr>
          <w:rFonts w:ascii="Times New Roman" w:hAnsi="Times New Roman"/>
          <w:sz w:val="28"/>
          <w:szCs w:val="28"/>
        </w:rPr>
        <w:t xml:space="preserve">         1.2. </w:t>
      </w:r>
      <w:r>
        <w:rPr>
          <w:rFonts w:ascii="Times New Roman" w:hAnsi="Times New Roman"/>
          <w:color w:val="000000"/>
          <w:sz w:val="28"/>
          <w:szCs w:val="28"/>
        </w:rPr>
        <w:t>Часть 2 статьи 12</w:t>
      </w:r>
      <w:r w:rsidRPr="002F00E4">
        <w:rPr>
          <w:rFonts w:ascii="Times New Roman" w:hAnsi="Times New Roman"/>
          <w:color w:val="000000"/>
          <w:sz w:val="28"/>
          <w:szCs w:val="28"/>
        </w:rPr>
        <w:t xml:space="preserve">.1 изложить в следующей редакции:    </w:t>
      </w:r>
    </w:p>
    <w:p w:rsidR="00DC0BF0" w:rsidRPr="00724E75" w:rsidRDefault="00DC0BF0" w:rsidP="00724E75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2F00E4">
        <w:rPr>
          <w:rFonts w:ascii="Times New Roman" w:hAnsi="Times New Roman"/>
          <w:color w:val="000000"/>
          <w:sz w:val="28"/>
          <w:szCs w:val="28"/>
        </w:rPr>
        <w:t>«2. Сход граждан, предусмотренный настоящей статьей, правомочен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00E4">
        <w:rPr>
          <w:rFonts w:ascii="Times New Roman" w:hAnsi="Times New Roman"/>
          <w:color w:val="000000"/>
          <w:sz w:val="28"/>
          <w:szCs w:val="28"/>
        </w:rPr>
        <w:t>при участии в нем более половины обладающих избирательным правом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00E4">
        <w:rPr>
          <w:rFonts w:ascii="Times New Roman" w:hAnsi="Times New Roman"/>
          <w:color w:val="000000"/>
          <w:sz w:val="28"/>
          <w:szCs w:val="28"/>
        </w:rPr>
        <w:t>жителей населенного пункта или поселения. В случае, если в населенном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3137">
        <w:rPr>
          <w:rFonts w:ascii="Times New Roman" w:hAnsi="Times New Roman"/>
          <w:color w:val="000000"/>
          <w:sz w:val="28"/>
          <w:szCs w:val="28"/>
        </w:rPr>
        <w:t>пункте отсутствует возможность одновременного совместного присутствия более половины обладающих избирательным правом жителей данного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3137">
        <w:rPr>
          <w:rFonts w:ascii="Times New Roman" w:hAnsi="Times New Roman"/>
          <w:color w:val="000000"/>
          <w:sz w:val="28"/>
          <w:szCs w:val="28"/>
        </w:rPr>
        <w:t>населенного пункта, сход граждан в соответствии с уставом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3137">
        <w:rPr>
          <w:rFonts w:ascii="Times New Roman" w:hAnsi="Times New Roman"/>
          <w:color w:val="000000"/>
          <w:sz w:val="28"/>
          <w:szCs w:val="28"/>
        </w:rPr>
        <w:t>образования, в состав которого входит указанный населенный пункт,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3137">
        <w:rPr>
          <w:rFonts w:ascii="Times New Roman" w:hAnsi="Times New Roman"/>
          <w:color w:val="000000"/>
          <w:sz w:val="28"/>
          <w:szCs w:val="28"/>
        </w:rPr>
        <w:t>проводится поэтапно в срок, не превышающий одного месяца со дня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3137">
        <w:rPr>
          <w:rFonts w:ascii="Times New Roman" w:hAnsi="Times New Roman"/>
          <w:color w:val="000000"/>
          <w:sz w:val="28"/>
          <w:szCs w:val="28"/>
        </w:rPr>
        <w:t>принятия решения о проведении схода граждан. При этом лица, ранее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3137">
        <w:rPr>
          <w:rFonts w:ascii="Times New Roman" w:hAnsi="Times New Roman"/>
          <w:color w:val="000000"/>
          <w:sz w:val="28"/>
          <w:szCs w:val="28"/>
        </w:rPr>
        <w:t>принявшие участие в сходе граждан, на последующих этапах участия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3137">
        <w:rPr>
          <w:rFonts w:ascii="Times New Roman" w:hAnsi="Times New Roman"/>
          <w:color w:val="000000"/>
          <w:sz w:val="28"/>
          <w:szCs w:val="28"/>
        </w:rPr>
        <w:t>голосовании не принимают. Решение схода граждан считается принятым,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3137">
        <w:rPr>
          <w:rFonts w:ascii="Times New Roman" w:hAnsi="Times New Roman"/>
          <w:color w:val="000000"/>
          <w:sz w:val="28"/>
          <w:szCs w:val="28"/>
        </w:rPr>
        <w:t>если за него проголосовало более половины участников схода граждан.».</w:t>
      </w:r>
    </w:p>
    <w:p w:rsidR="00DC0BF0" w:rsidRPr="008019B0" w:rsidRDefault="00DC0BF0" w:rsidP="00254E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Поручить </w:t>
      </w:r>
      <w:r w:rsidRPr="008019B0">
        <w:rPr>
          <w:rFonts w:ascii="Times New Roman" w:hAnsi="Times New Roman"/>
          <w:sz w:val="28"/>
          <w:szCs w:val="28"/>
        </w:rPr>
        <w:t>Главе  сел</w:t>
      </w:r>
      <w:r>
        <w:rPr>
          <w:rFonts w:ascii="Times New Roman" w:hAnsi="Times New Roman"/>
          <w:sz w:val="28"/>
          <w:szCs w:val="28"/>
        </w:rPr>
        <w:t>ьского поселения Кедровый</w:t>
      </w:r>
      <w:r w:rsidRPr="008019B0">
        <w:rPr>
          <w:rFonts w:ascii="Times New Roman" w:hAnsi="Times New Roman"/>
          <w:sz w:val="28"/>
          <w:szCs w:val="28"/>
        </w:rPr>
        <w:t>:</w:t>
      </w:r>
    </w:p>
    <w:p w:rsidR="00DC0BF0" w:rsidRPr="008019B0" w:rsidRDefault="00DC0BF0" w:rsidP="00254E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9B0">
        <w:rPr>
          <w:rFonts w:ascii="Times New Roman" w:hAnsi="Times New Roman"/>
          <w:sz w:val="28"/>
          <w:szCs w:val="28"/>
        </w:rPr>
        <w:t>- направить настоящее решение в Управление Министерства Юстиции РФ по Ханты-Мансийскому автономному округу-Югре в установленные законодательством сроки для государственной регистрации;</w:t>
      </w:r>
    </w:p>
    <w:p w:rsidR="00DC0BF0" w:rsidRPr="008019B0" w:rsidRDefault="00DC0BF0" w:rsidP="00254E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9B0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DC0BF0" w:rsidRPr="008019B0" w:rsidRDefault="00DC0BF0" w:rsidP="00254E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9B0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</w:t>
      </w:r>
      <w:r>
        <w:rPr>
          <w:rFonts w:ascii="Times New Roman" w:hAnsi="Times New Roman"/>
          <w:sz w:val="28"/>
          <w:szCs w:val="28"/>
        </w:rPr>
        <w:t>)</w:t>
      </w:r>
      <w:r w:rsidRPr="008019B0">
        <w:rPr>
          <w:rFonts w:ascii="Times New Roman" w:hAnsi="Times New Roman"/>
          <w:sz w:val="28"/>
          <w:szCs w:val="28"/>
        </w:rPr>
        <w:t>.</w:t>
      </w:r>
    </w:p>
    <w:p w:rsidR="00DC0BF0" w:rsidRPr="008019B0" w:rsidRDefault="00DC0BF0" w:rsidP="00254E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9B0">
        <w:rPr>
          <w:rFonts w:ascii="Times New Roman" w:hAnsi="Times New Roman"/>
          <w:sz w:val="28"/>
          <w:szCs w:val="28"/>
        </w:rPr>
        <w:t>4. Контроль за выполнением решения оставляю за собой.</w:t>
      </w:r>
    </w:p>
    <w:p w:rsidR="00DC0BF0" w:rsidRDefault="00DC0BF0" w:rsidP="0025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0BF0" w:rsidRPr="008019B0" w:rsidRDefault="00DC0BF0" w:rsidP="00254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0BF0" w:rsidRPr="008019B0" w:rsidRDefault="00DC0BF0" w:rsidP="0025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19B0">
        <w:rPr>
          <w:rFonts w:ascii="Times New Roman" w:hAnsi="Times New Roman"/>
          <w:color w:val="000000"/>
          <w:sz w:val="28"/>
          <w:szCs w:val="28"/>
        </w:rPr>
        <w:t>Глава</w:t>
      </w:r>
    </w:p>
    <w:p w:rsidR="00DC0BF0" w:rsidRDefault="00DC0BF0" w:rsidP="00254E8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019B0">
        <w:rPr>
          <w:rFonts w:ascii="Times New Roman" w:hAnsi="Times New Roman"/>
          <w:color w:val="000000"/>
          <w:sz w:val="28"/>
          <w:szCs w:val="28"/>
        </w:rPr>
        <w:t>сел</w:t>
      </w:r>
      <w:r>
        <w:rPr>
          <w:rFonts w:ascii="Times New Roman" w:hAnsi="Times New Roman"/>
          <w:color w:val="000000"/>
          <w:sz w:val="28"/>
          <w:szCs w:val="28"/>
        </w:rPr>
        <w:t>ьского поселения Кедровый</w:t>
      </w:r>
      <w:r w:rsidRPr="008019B0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И.Г. Воронов</w:t>
      </w:r>
    </w:p>
    <w:p w:rsidR="00DC0BF0" w:rsidRDefault="00DC0BF0" w:rsidP="00AC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0BF0" w:rsidRDefault="00DC0BF0" w:rsidP="00AC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0BF0" w:rsidRDefault="00DC0BF0" w:rsidP="00AC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0BF0" w:rsidRDefault="00DC0BF0" w:rsidP="00AC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0BF0" w:rsidRDefault="00DC0BF0" w:rsidP="00AC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0BF0" w:rsidRDefault="00DC0BF0" w:rsidP="00AC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0BF0" w:rsidRDefault="00DC0BF0" w:rsidP="00AC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0BF0" w:rsidRDefault="00DC0BF0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C0BF0" w:rsidRDefault="00DC0BF0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C0BF0" w:rsidRDefault="00DC0BF0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C0BF0" w:rsidRDefault="00DC0BF0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C0BF0" w:rsidRDefault="00DC0BF0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C0BF0" w:rsidRDefault="00DC0BF0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C0BF0" w:rsidRDefault="00DC0BF0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C0BF0" w:rsidRDefault="00DC0BF0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C0BF0" w:rsidRDefault="00DC0BF0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C0BF0" w:rsidRDefault="00DC0BF0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C0BF0" w:rsidRDefault="00DC0BF0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C0BF0" w:rsidRDefault="00DC0BF0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C0BF0" w:rsidRDefault="00DC0BF0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C0BF0" w:rsidRDefault="00DC0BF0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C0BF0" w:rsidRDefault="00DC0BF0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C0BF0" w:rsidRDefault="00DC0BF0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C0BF0" w:rsidRDefault="00DC0BF0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C0BF0" w:rsidRDefault="00DC0BF0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C0BF0" w:rsidRDefault="00DC0BF0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C0BF0" w:rsidRDefault="00DC0BF0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C0BF0" w:rsidRDefault="00DC0BF0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C0BF0" w:rsidRDefault="00DC0BF0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C0BF0" w:rsidRDefault="00DC0BF0" w:rsidP="00254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0BF0" w:rsidRDefault="00DC0BF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4A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2</w:t>
      </w:r>
    </w:p>
    <w:p w:rsidR="00DC0BF0" w:rsidRPr="007004A2" w:rsidRDefault="00DC0BF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4A2">
        <w:rPr>
          <w:rFonts w:ascii="Times New Roman" w:hAnsi="Times New Roman"/>
          <w:sz w:val="28"/>
          <w:szCs w:val="28"/>
        </w:rPr>
        <w:t xml:space="preserve"> к распоряжению </w:t>
      </w:r>
    </w:p>
    <w:p w:rsidR="00DC0BF0" w:rsidRPr="007004A2" w:rsidRDefault="00DC0BF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4A2">
        <w:rPr>
          <w:rFonts w:ascii="Times New Roman" w:hAnsi="Times New Roman"/>
          <w:sz w:val="28"/>
          <w:szCs w:val="28"/>
        </w:rPr>
        <w:t xml:space="preserve">администрации сельского </w:t>
      </w:r>
    </w:p>
    <w:p w:rsidR="00DC0BF0" w:rsidRPr="007004A2" w:rsidRDefault="00DC0BF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4A2">
        <w:rPr>
          <w:rFonts w:ascii="Times New Roman" w:hAnsi="Times New Roman"/>
          <w:sz w:val="28"/>
          <w:szCs w:val="28"/>
        </w:rPr>
        <w:t>поселения Кедровый</w:t>
      </w:r>
    </w:p>
    <w:p w:rsidR="00DC0BF0" w:rsidRPr="00E53368" w:rsidRDefault="00DC0BF0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05.09.2019 №66-р</w:t>
      </w:r>
      <w:r w:rsidRPr="007004A2">
        <w:rPr>
          <w:rFonts w:ascii="Times New Roman" w:hAnsi="Times New Roman"/>
          <w:sz w:val="28"/>
          <w:szCs w:val="28"/>
        </w:rPr>
        <w:t xml:space="preserve"> </w:t>
      </w:r>
    </w:p>
    <w:p w:rsidR="00DC0BF0" w:rsidRPr="00E53368" w:rsidRDefault="00DC0BF0" w:rsidP="00B46662">
      <w:pPr>
        <w:jc w:val="center"/>
        <w:rPr>
          <w:rFonts w:ascii="Times New Roman" w:hAnsi="Times New Roman"/>
          <w:b/>
          <w:sz w:val="28"/>
          <w:szCs w:val="28"/>
        </w:rPr>
      </w:pPr>
      <w:r w:rsidRPr="00E53368">
        <w:rPr>
          <w:rFonts w:ascii="Times New Roman" w:hAnsi="Times New Roman"/>
          <w:b/>
          <w:sz w:val="28"/>
          <w:szCs w:val="28"/>
        </w:rPr>
        <w:t>Положение</w:t>
      </w:r>
    </w:p>
    <w:p w:rsidR="00DC0BF0" w:rsidRPr="00E53368" w:rsidRDefault="00DC0BF0" w:rsidP="007004A2">
      <w:pPr>
        <w:jc w:val="center"/>
        <w:rPr>
          <w:rFonts w:ascii="Times New Roman" w:hAnsi="Times New Roman"/>
          <w:b/>
          <w:sz w:val="28"/>
          <w:szCs w:val="28"/>
        </w:rPr>
      </w:pPr>
      <w:r w:rsidRPr="00E53368">
        <w:rPr>
          <w:rFonts w:ascii="Times New Roman" w:hAnsi="Times New Roman"/>
          <w:b/>
          <w:sz w:val="28"/>
          <w:szCs w:val="28"/>
        </w:rPr>
        <w:t>о порядке учета предложений по проекту Устава муниципального образования сельского поселения Кедровый, внесению в него изменений и дополнений, а также участия граждан в его обсуждении.</w:t>
      </w:r>
    </w:p>
    <w:p w:rsidR="00DC0BF0" w:rsidRPr="00B46662" w:rsidRDefault="00DC0BF0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Настоящий порядок разработан в соответствии с требованиями Федерального закона от 06.10.2003 г № 131- ФЗ « Об общих принципах организации местного самоуправления в Российской Федерации» и регулирует порядок учета предложений по проекту Устава муниципального образования Кедровый, внесению в него изменений и дополнений, а также участия граждан в его рассмотрении, далее по тексту – Устав.</w:t>
      </w:r>
    </w:p>
    <w:p w:rsidR="00DC0BF0" w:rsidRPr="00B46662" w:rsidRDefault="00DC0BF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ab/>
        <w:t>Настоящий Порядок принят в соответствии с Конституцией Российской Федерации, федеральным законодательством, законодательством Ханты- Мансийского автономного округа и имеет целью обеспечение реализации населением муниципального образования Сельское поселения Кедровый своего конституционного права на местное самоуправление.</w:t>
      </w:r>
    </w:p>
    <w:p w:rsidR="00DC0BF0" w:rsidRPr="00B46662" w:rsidRDefault="00DC0BF0" w:rsidP="00B4666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I. Общие положения</w:t>
      </w:r>
    </w:p>
    <w:p w:rsidR="00DC0BF0" w:rsidRPr="00B46662" w:rsidRDefault="00DC0BF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1. Предложения по проекту Устава, о дополнениях и изменениях в Устав опубликованные в средствах массовой информации могут вноситься по результатам:</w:t>
      </w:r>
    </w:p>
    <w:p w:rsidR="00DC0BF0" w:rsidRPr="00B46662" w:rsidRDefault="00DC0BF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проведения собраний по месту жительства;</w:t>
      </w:r>
    </w:p>
    <w:p w:rsidR="00DC0BF0" w:rsidRPr="00B46662" w:rsidRDefault="00DC0BF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массового обсуждения дополнений и изменений;</w:t>
      </w:r>
    </w:p>
    <w:p w:rsidR="00DC0BF0" w:rsidRPr="00B46662" w:rsidRDefault="00DC0BF0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проведения публичных слушаний по представленным дополнениям и изменениям.</w:t>
      </w:r>
    </w:p>
    <w:p w:rsidR="00DC0BF0" w:rsidRPr="00B46662" w:rsidRDefault="00DC0BF0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2. Предложения по проекту Устава, о дополнениях и изменениях в Устав, опубликованные в средствах массовой информации, выдвинутые по результатам мероприятий, указанных в пункте 1 настоящего Положения, указываются в протоколе или итоговом документе соответствующего мероприятия, которые передаются в Совет депутатов сельского поселения.</w:t>
      </w:r>
    </w:p>
    <w:p w:rsidR="00DC0BF0" w:rsidRPr="00B46662" w:rsidRDefault="00DC0BF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3. Предложения по проекту Устава, о дополнениях и изменениях в Устав, опубликованные в средствах массовой информации могут вноситься:</w:t>
      </w:r>
    </w:p>
    <w:p w:rsidR="00DC0BF0" w:rsidRPr="00B46662" w:rsidRDefault="00DC0BF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гражданами, проживающими на территории муниципального образования Сельское поселение Кедровый,  в порядке индивидуального или коллективного обращения;</w:t>
      </w:r>
    </w:p>
    <w:p w:rsidR="00DC0BF0" w:rsidRPr="00B46662" w:rsidRDefault="00DC0BF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организациями, действующими на территории муниципального образования Сельское поселение Кедровый;</w:t>
      </w:r>
    </w:p>
    <w:p w:rsidR="00DC0BF0" w:rsidRPr="00B46662" w:rsidRDefault="00DC0BF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органами территориального общественного самоуправления муниципального образования сельское поселение Кедровый;</w:t>
      </w:r>
    </w:p>
    <w:p w:rsidR="00DC0BF0" w:rsidRPr="00B46662" w:rsidRDefault="00DC0BF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4. Предложения по проекту Устава, о дополнениях и изменениях в Устав, опубликованные в средствах массовой информации, вносятся в Совет депутатов сельского поселения и рассматриваются в соответствии с настоящим Порядком.</w:t>
      </w:r>
    </w:p>
    <w:p w:rsidR="00DC0BF0" w:rsidRPr="00B46662" w:rsidRDefault="00DC0BF0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5. Предложения по проекту Устава, о дополнениях и изменениях в Устав,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662">
        <w:rPr>
          <w:rFonts w:ascii="Times New Roman" w:hAnsi="Times New Roman"/>
          <w:sz w:val="28"/>
          <w:szCs w:val="28"/>
        </w:rPr>
        <w:t>опубликованные в средствах массовой информации вносятся не позднее 2</w:t>
      </w:r>
      <w:r>
        <w:rPr>
          <w:rFonts w:ascii="Times New Roman" w:hAnsi="Times New Roman"/>
          <w:sz w:val="28"/>
          <w:szCs w:val="28"/>
        </w:rPr>
        <w:t xml:space="preserve">0 дней с </w:t>
      </w:r>
      <w:r w:rsidRPr="00B46662">
        <w:rPr>
          <w:rFonts w:ascii="Times New Roman" w:hAnsi="Times New Roman"/>
          <w:sz w:val="28"/>
          <w:szCs w:val="28"/>
        </w:rPr>
        <w:t>момента опубликования указанного проекта.</w:t>
      </w:r>
    </w:p>
    <w:p w:rsidR="00DC0BF0" w:rsidRPr="00B46662" w:rsidRDefault="00DC0BF0" w:rsidP="007004A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II. Порядок рассмотрения поступивших предложений по проекту Устава, о       дополнениях и изменениях в Устав.</w:t>
      </w:r>
    </w:p>
    <w:p w:rsidR="00DC0BF0" w:rsidRPr="00B46662" w:rsidRDefault="00DC0BF0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Внесенные предложения по проекту Устава, о дополнениях и изменениях в Устав регистрируются Советом депутатов сельского поселения.</w:t>
      </w:r>
    </w:p>
    <w:p w:rsidR="00DC0BF0" w:rsidRPr="00B46662" w:rsidRDefault="00DC0BF0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Предложения по проекту Устава, о дополнениях и изменениях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г №131–ФЗ  « Об общих принципах организации местного самоуправления в Российской Федерации», федеральному законодательству, Уставу и законам Ханты- Мансийского автономного округа; Уставу Ханты- Мансийского района.</w:t>
      </w:r>
    </w:p>
    <w:p w:rsidR="00DC0BF0" w:rsidRPr="00B46662" w:rsidRDefault="00DC0BF0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Предложения по проекту Устава, о дополнениях  и изменениях в Устав в виде конкретных норм Устава также должны соответствовать следующим требованиям:</w:t>
      </w:r>
    </w:p>
    <w:p w:rsidR="00DC0BF0" w:rsidRPr="00B46662" w:rsidRDefault="00DC0BF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обеспечивать однозначное толкование положений Устава</w:t>
      </w:r>
    </w:p>
    <w:p w:rsidR="00DC0BF0" w:rsidRPr="00B46662" w:rsidRDefault="00DC0BF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DC0BF0" w:rsidRPr="00B46662" w:rsidRDefault="00DC0BF0" w:rsidP="00B46662">
      <w:pPr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4. Предложения по проекту Устава, о дополнениях и изменениях в Устав, внесенные с нарушением порядка и сроков, предусмотренных настоящим Положением могут    быть оставлены без рассмотрения.</w:t>
      </w:r>
    </w:p>
    <w:p w:rsidR="00DC0BF0" w:rsidRDefault="00DC0BF0" w:rsidP="007004A2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Совет депутатов сельского поселения вправе привлекать специалистов научных и   иных учреждений.</w:t>
      </w:r>
    </w:p>
    <w:p w:rsidR="00DC0BF0" w:rsidRPr="007004A2" w:rsidRDefault="00DC0BF0" w:rsidP="007004A2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DC0BF0" w:rsidRPr="00B46662" w:rsidRDefault="00DC0BF0" w:rsidP="00B4666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III. Порядок учета поступивших предложений по проекту Устава, о дополнениях и изменениях в Устав:</w:t>
      </w:r>
    </w:p>
    <w:p w:rsidR="00DC0BF0" w:rsidRPr="00B46662" w:rsidRDefault="00DC0BF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1.  По итогам изучения, анализа и обобщения внесенных предложений по проекту   </w:t>
      </w:r>
    </w:p>
    <w:p w:rsidR="00DC0BF0" w:rsidRPr="00B46662" w:rsidRDefault="00DC0BF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 Устава, о дополнениях и изменениях в Устав Совет депутатов сельского поселения  составляет заключение.</w:t>
      </w:r>
    </w:p>
    <w:p w:rsidR="00DC0BF0" w:rsidRPr="00B46662" w:rsidRDefault="00DC0BF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2.  Заключение Совета депутатов сельского поселения  на внесенные предложения по   проекту Устава, о дополнениях  и изменениях в Устав должно содержать   следующие положения:</w:t>
      </w:r>
    </w:p>
    <w:p w:rsidR="00DC0BF0" w:rsidRPr="00B46662" w:rsidRDefault="00DC0BF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общее количество поступивших предложений по проекту Устава, о дополнениях    и изменениях в Устав;</w:t>
      </w:r>
    </w:p>
    <w:p w:rsidR="00DC0BF0" w:rsidRPr="00B46662" w:rsidRDefault="00DC0BF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количество  и содержание поступивших предложений по проекту Устава, о дополнениях и изменениях в Устав, оставленных Советом депутатов сельского  поселения </w:t>
      </w:r>
    </w:p>
    <w:p w:rsidR="00DC0BF0" w:rsidRPr="00B46662" w:rsidRDefault="00DC0BF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 без рассмотрения;</w:t>
      </w:r>
    </w:p>
    <w:p w:rsidR="00DC0BF0" w:rsidRPr="00B46662" w:rsidRDefault="00DC0BF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содержание предложений по проекту Устава, о дополнениях и изменениях в Устав, рекомендуемых Советом депутатов сельского поселения к отклонению;</w:t>
      </w:r>
    </w:p>
    <w:p w:rsidR="00DC0BF0" w:rsidRPr="00B46662" w:rsidRDefault="00DC0BF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содержание предложений по проекту Устава, о дополнениях и изменениях в  Устав, рекомендуемых Советом депутатов сельского поселения для одобрения и  внесения в окончательный текст Устава.</w:t>
      </w:r>
    </w:p>
    <w:p w:rsidR="00DC0BF0" w:rsidRPr="00B46662" w:rsidRDefault="00DC0BF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0BF0" w:rsidRPr="00B46662" w:rsidRDefault="00DC0BF0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0BF0" w:rsidRPr="00B46662" w:rsidRDefault="00DC0BF0" w:rsidP="001121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BF0" w:rsidRPr="00B46662" w:rsidRDefault="00DC0BF0" w:rsidP="001121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BF0" w:rsidRPr="00B46662" w:rsidRDefault="00DC0BF0" w:rsidP="0011210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</w:t>
      </w:r>
    </w:p>
    <w:p w:rsidR="00DC0BF0" w:rsidRPr="00B46662" w:rsidRDefault="00DC0BF0" w:rsidP="001121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</w:t>
      </w:r>
    </w:p>
    <w:p w:rsidR="00DC0BF0" w:rsidRPr="00B46662" w:rsidRDefault="00DC0BF0" w:rsidP="00112100">
      <w:pPr>
        <w:tabs>
          <w:tab w:val="left" w:pos="4050"/>
        </w:tabs>
        <w:rPr>
          <w:rFonts w:ascii="Times New Roman" w:hAnsi="Times New Roman"/>
          <w:sz w:val="28"/>
        </w:rPr>
      </w:pPr>
    </w:p>
    <w:sectPr w:rsidR="00DC0BF0" w:rsidRPr="00B46662" w:rsidSect="001930B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BF0" w:rsidRDefault="00DC0BF0" w:rsidP="007004A2">
      <w:pPr>
        <w:spacing w:after="0" w:line="240" w:lineRule="auto"/>
      </w:pPr>
      <w:r>
        <w:separator/>
      </w:r>
    </w:p>
  </w:endnote>
  <w:endnote w:type="continuationSeparator" w:id="0">
    <w:p w:rsidR="00DC0BF0" w:rsidRDefault="00DC0BF0" w:rsidP="007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BF0" w:rsidRDefault="00DC0BF0" w:rsidP="007004A2">
      <w:pPr>
        <w:spacing w:after="0" w:line="240" w:lineRule="auto"/>
      </w:pPr>
      <w:r>
        <w:separator/>
      </w:r>
    </w:p>
  </w:footnote>
  <w:footnote w:type="continuationSeparator" w:id="0">
    <w:p w:rsidR="00DC0BF0" w:rsidRDefault="00DC0BF0" w:rsidP="0070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E1A4C41"/>
    <w:multiLevelType w:val="hybridMultilevel"/>
    <w:tmpl w:val="6374CE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3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5E2C07E1"/>
    <w:multiLevelType w:val="hybridMultilevel"/>
    <w:tmpl w:val="5F9C6E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79B"/>
    <w:rsid w:val="0002610E"/>
    <w:rsid w:val="00041B32"/>
    <w:rsid w:val="00045E2C"/>
    <w:rsid w:val="000479C1"/>
    <w:rsid w:val="00084D6C"/>
    <w:rsid w:val="000A3A80"/>
    <w:rsid w:val="000B14F1"/>
    <w:rsid w:val="000B4B16"/>
    <w:rsid w:val="000C3DD6"/>
    <w:rsid w:val="000C7E35"/>
    <w:rsid w:val="000D089F"/>
    <w:rsid w:val="00103137"/>
    <w:rsid w:val="00106CA3"/>
    <w:rsid w:val="00112100"/>
    <w:rsid w:val="00114D3B"/>
    <w:rsid w:val="00134ADA"/>
    <w:rsid w:val="001432CB"/>
    <w:rsid w:val="0015065F"/>
    <w:rsid w:val="001930B5"/>
    <w:rsid w:val="001A2912"/>
    <w:rsid w:val="001C252B"/>
    <w:rsid w:val="001D073F"/>
    <w:rsid w:val="001E1A5B"/>
    <w:rsid w:val="001F08F4"/>
    <w:rsid w:val="0020639C"/>
    <w:rsid w:val="00254E8A"/>
    <w:rsid w:val="00261E15"/>
    <w:rsid w:val="00282653"/>
    <w:rsid w:val="00283678"/>
    <w:rsid w:val="00294ACF"/>
    <w:rsid w:val="002D1236"/>
    <w:rsid w:val="002D38BE"/>
    <w:rsid w:val="002E0969"/>
    <w:rsid w:val="002F00E4"/>
    <w:rsid w:val="002F08F6"/>
    <w:rsid w:val="002F0C43"/>
    <w:rsid w:val="002F7044"/>
    <w:rsid w:val="00303CE1"/>
    <w:rsid w:val="00320D8D"/>
    <w:rsid w:val="003652A6"/>
    <w:rsid w:val="003703AE"/>
    <w:rsid w:val="00383522"/>
    <w:rsid w:val="00383745"/>
    <w:rsid w:val="00392960"/>
    <w:rsid w:val="003E2F54"/>
    <w:rsid w:val="0041667A"/>
    <w:rsid w:val="004210C8"/>
    <w:rsid w:val="00435BE8"/>
    <w:rsid w:val="00456649"/>
    <w:rsid w:val="0046177F"/>
    <w:rsid w:val="004908C0"/>
    <w:rsid w:val="004C194F"/>
    <w:rsid w:val="004C767C"/>
    <w:rsid w:val="004F5C28"/>
    <w:rsid w:val="004F697F"/>
    <w:rsid w:val="005800A3"/>
    <w:rsid w:val="0058635B"/>
    <w:rsid w:val="0059343C"/>
    <w:rsid w:val="005C2040"/>
    <w:rsid w:val="005C7497"/>
    <w:rsid w:val="005D49ED"/>
    <w:rsid w:val="005D6159"/>
    <w:rsid w:val="005E3E4F"/>
    <w:rsid w:val="005F55CA"/>
    <w:rsid w:val="006041F4"/>
    <w:rsid w:val="006145E8"/>
    <w:rsid w:val="006611FB"/>
    <w:rsid w:val="006B376E"/>
    <w:rsid w:val="006C666F"/>
    <w:rsid w:val="006C6E40"/>
    <w:rsid w:val="006D0B19"/>
    <w:rsid w:val="006D7FCB"/>
    <w:rsid w:val="006E2E01"/>
    <w:rsid w:val="006E3FBE"/>
    <w:rsid w:val="006F59BC"/>
    <w:rsid w:val="007004A2"/>
    <w:rsid w:val="00724E75"/>
    <w:rsid w:val="007254D4"/>
    <w:rsid w:val="00747099"/>
    <w:rsid w:val="00754BBD"/>
    <w:rsid w:val="0075534C"/>
    <w:rsid w:val="00760E34"/>
    <w:rsid w:val="00781B71"/>
    <w:rsid w:val="00787A02"/>
    <w:rsid w:val="007B6FFF"/>
    <w:rsid w:val="007C1EFB"/>
    <w:rsid w:val="007C7415"/>
    <w:rsid w:val="007D458D"/>
    <w:rsid w:val="007E3CAE"/>
    <w:rsid w:val="008019B0"/>
    <w:rsid w:val="008201BB"/>
    <w:rsid w:val="00845664"/>
    <w:rsid w:val="008A2DC9"/>
    <w:rsid w:val="008B4B13"/>
    <w:rsid w:val="008D66EA"/>
    <w:rsid w:val="008E7E29"/>
    <w:rsid w:val="00955118"/>
    <w:rsid w:val="00961492"/>
    <w:rsid w:val="00966315"/>
    <w:rsid w:val="00976E49"/>
    <w:rsid w:val="009842DA"/>
    <w:rsid w:val="009D280B"/>
    <w:rsid w:val="009D34BA"/>
    <w:rsid w:val="00A615B9"/>
    <w:rsid w:val="00A74967"/>
    <w:rsid w:val="00AB14C2"/>
    <w:rsid w:val="00AB31A1"/>
    <w:rsid w:val="00AC0492"/>
    <w:rsid w:val="00B1699F"/>
    <w:rsid w:val="00B338FD"/>
    <w:rsid w:val="00B41905"/>
    <w:rsid w:val="00B46662"/>
    <w:rsid w:val="00B51F4C"/>
    <w:rsid w:val="00B83A02"/>
    <w:rsid w:val="00BC0955"/>
    <w:rsid w:val="00BE5288"/>
    <w:rsid w:val="00BF06D8"/>
    <w:rsid w:val="00C046A0"/>
    <w:rsid w:val="00C34028"/>
    <w:rsid w:val="00C3679B"/>
    <w:rsid w:val="00C41F27"/>
    <w:rsid w:val="00C44B84"/>
    <w:rsid w:val="00C46D62"/>
    <w:rsid w:val="00C51811"/>
    <w:rsid w:val="00C93347"/>
    <w:rsid w:val="00CB0600"/>
    <w:rsid w:val="00CC50F4"/>
    <w:rsid w:val="00CE173F"/>
    <w:rsid w:val="00CE1DA9"/>
    <w:rsid w:val="00D066F0"/>
    <w:rsid w:val="00D2213E"/>
    <w:rsid w:val="00D27E32"/>
    <w:rsid w:val="00D32DB7"/>
    <w:rsid w:val="00D513E1"/>
    <w:rsid w:val="00D630F0"/>
    <w:rsid w:val="00D74FBA"/>
    <w:rsid w:val="00D85826"/>
    <w:rsid w:val="00D97127"/>
    <w:rsid w:val="00DB3408"/>
    <w:rsid w:val="00DB4BDD"/>
    <w:rsid w:val="00DC0BF0"/>
    <w:rsid w:val="00DC41E2"/>
    <w:rsid w:val="00E03477"/>
    <w:rsid w:val="00E44CF4"/>
    <w:rsid w:val="00E53368"/>
    <w:rsid w:val="00E54413"/>
    <w:rsid w:val="00E7364F"/>
    <w:rsid w:val="00EA5B47"/>
    <w:rsid w:val="00EB0A6A"/>
    <w:rsid w:val="00EC19F0"/>
    <w:rsid w:val="00EC3E56"/>
    <w:rsid w:val="00EF4DD8"/>
    <w:rsid w:val="00F26439"/>
    <w:rsid w:val="00F43B4D"/>
    <w:rsid w:val="00F910DD"/>
    <w:rsid w:val="00F9154F"/>
    <w:rsid w:val="00FC7463"/>
    <w:rsid w:val="00FE12B1"/>
    <w:rsid w:val="00FE17F4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7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12100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10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367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194F"/>
    <w:pPr>
      <w:ind w:left="720"/>
      <w:contextualSpacing/>
    </w:pPr>
  </w:style>
  <w:style w:type="paragraph" w:styleId="NoSpacing">
    <w:name w:val="No Spacing"/>
    <w:uiPriority w:val="99"/>
    <w:qFormat/>
    <w:rsid w:val="00320D8D"/>
  </w:style>
  <w:style w:type="character" w:styleId="Hyperlink">
    <w:name w:val="Hyperlink"/>
    <w:basedOn w:val="DefaultParagraphFont"/>
    <w:uiPriority w:val="99"/>
    <w:rsid w:val="00DC41E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61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04A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04A2"/>
    <w:rPr>
      <w:rFonts w:cs="Times New Roman"/>
    </w:rPr>
  </w:style>
  <w:style w:type="paragraph" w:customStyle="1" w:styleId="ConsPlusNonformat">
    <w:name w:val="ConsPlusNonformat"/>
    <w:uiPriority w:val="99"/>
    <w:rsid w:val="006C6E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F59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F59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7</Pages>
  <Words>1629</Words>
  <Characters>9286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2019-09-05T10:14:00Z</cp:lastPrinted>
  <dcterms:created xsi:type="dcterms:W3CDTF">2017-03-14T06:59:00Z</dcterms:created>
  <dcterms:modified xsi:type="dcterms:W3CDTF">2019-09-05T10:26:00Z</dcterms:modified>
</cp:coreProperties>
</file>